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25" w:rsidRDefault="00E51625" w:rsidP="0046481E">
      <w:pPr>
        <w:pStyle w:val="Heading2"/>
      </w:pPr>
      <w:bookmarkStart w:id="0" w:name="_GoBack"/>
      <w:bookmarkEnd w:id="0"/>
      <w:r>
        <w:t>Time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7"/>
        <w:gridCol w:w="7993"/>
      </w:tblGrid>
      <w:tr w:rsidR="00E51625" w:rsidRPr="00E341D0" w:rsidTr="00E51625">
        <w:tc>
          <w:tcPr>
            <w:tcW w:w="1368" w:type="dxa"/>
          </w:tcPr>
          <w:p w:rsidR="00E51625" w:rsidRPr="00E341D0" w:rsidRDefault="00E51625" w:rsidP="00295DED">
            <w:r w:rsidRPr="00E341D0">
              <w:t>February 1</w:t>
            </w:r>
          </w:p>
        </w:tc>
        <w:tc>
          <w:tcPr>
            <w:tcW w:w="8208" w:type="dxa"/>
          </w:tcPr>
          <w:p w:rsidR="00E51625" w:rsidRPr="00E341D0" w:rsidRDefault="00E51625" w:rsidP="001A61F6">
            <w:r w:rsidRPr="00E341D0">
              <w:t>Draft PTP submitted electronically to Kr</w:t>
            </w:r>
            <w:r w:rsidR="00DD5BB4">
              <w:t xml:space="preserve">istin Haar, </w:t>
            </w:r>
            <w:r w:rsidR="001A61F6">
              <w:t>Joe Drahos</w:t>
            </w:r>
            <w:r w:rsidR="00A41C12">
              <w:t>,</w:t>
            </w:r>
            <w:r w:rsidR="00DD5BB4">
              <w:t xml:space="preserve"> Mark Bechtel (FTA), </w:t>
            </w:r>
            <w:r w:rsidRPr="00E341D0">
              <w:t>Transit Agency(s) within the planning area, and assigned District Transportation Planner</w:t>
            </w:r>
            <w:r w:rsidR="003F7DF8">
              <w:t>.</w:t>
            </w:r>
          </w:p>
        </w:tc>
      </w:tr>
      <w:tr w:rsidR="00E51625" w:rsidRPr="00E341D0" w:rsidTr="00E51625">
        <w:tc>
          <w:tcPr>
            <w:tcW w:w="1368" w:type="dxa"/>
          </w:tcPr>
          <w:p w:rsidR="00E51625" w:rsidRPr="00E341D0" w:rsidRDefault="00E51625" w:rsidP="00295DED">
            <w:r w:rsidRPr="00E341D0">
              <w:t>March 1</w:t>
            </w:r>
          </w:p>
        </w:tc>
        <w:tc>
          <w:tcPr>
            <w:tcW w:w="8208" w:type="dxa"/>
          </w:tcPr>
          <w:p w:rsidR="00E51625" w:rsidRPr="00E341D0" w:rsidRDefault="00E51625" w:rsidP="00E51625">
            <w:r w:rsidRPr="00E341D0">
              <w:t>Iowa DOT (all comments coordinated through the Office of Systems Planning) comments will be sent to MPOs, RPAs, and Transit Agencies stating if their draft is acceptable.</w:t>
            </w:r>
          </w:p>
        </w:tc>
      </w:tr>
      <w:tr w:rsidR="00E51625" w:rsidRPr="00E341D0" w:rsidTr="00E51625">
        <w:tc>
          <w:tcPr>
            <w:tcW w:w="1368" w:type="dxa"/>
          </w:tcPr>
          <w:p w:rsidR="00E51625" w:rsidRPr="00E341D0" w:rsidRDefault="00E51625" w:rsidP="00295DED">
            <w:r w:rsidRPr="00E341D0">
              <w:t>May 1</w:t>
            </w:r>
          </w:p>
        </w:tc>
        <w:tc>
          <w:tcPr>
            <w:tcW w:w="8208" w:type="dxa"/>
          </w:tcPr>
          <w:p w:rsidR="00713005" w:rsidRPr="00E341D0" w:rsidRDefault="00E51625" w:rsidP="001A61F6">
            <w:r w:rsidRPr="00E341D0">
              <w:t xml:space="preserve">Final PTP (approved by MPO or RPA Policy Board) submitted electronically Kristin Haar, </w:t>
            </w:r>
            <w:r w:rsidR="001A61F6">
              <w:t>Joe Drahos</w:t>
            </w:r>
            <w:r w:rsidR="00DD5BB4">
              <w:t xml:space="preserve">, </w:t>
            </w:r>
            <w:r w:rsidRPr="00E341D0">
              <w:t>Mark Bechtel (FTA), Transit Agency(s) within the planning area, and assigned District Transportation Planner</w:t>
            </w:r>
            <w:r w:rsidR="00447042">
              <w:t>.</w:t>
            </w:r>
          </w:p>
        </w:tc>
      </w:tr>
      <w:tr w:rsidR="00713005" w:rsidRPr="00E341D0" w:rsidTr="00E51625">
        <w:tc>
          <w:tcPr>
            <w:tcW w:w="1368" w:type="dxa"/>
          </w:tcPr>
          <w:p w:rsidR="00713005" w:rsidRPr="00E341D0" w:rsidRDefault="00713005" w:rsidP="00295DED">
            <w:r>
              <w:t>May 1</w:t>
            </w:r>
          </w:p>
        </w:tc>
        <w:tc>
          <w:tcPr>
            <w:tcW w:w="8208" w:type="dxa"/>
          </w:tcPr>
          <w:p w:rsidR="00713005" w:rsidRPr="00E341D0" w:rsidRDefault="00713005" w:rsidP="001A61F6">
            <w:r>
              <w:t xml:space="preserve">Amendments to </w:t>
            </w:r>
            <w:r w:rsidR="007268A4">
              <w:t xml:space="preserve">the PTP (for changes to 5310 projects) submitted electronically to </w:t>
            </w:r>
            <w:r w:rsidR="007268A4" w:rsidRPr="00E341D0">
              <w:t xml:space="preserve">Kristin Haar, </w:t>
            </w:r>
            <w:r w:rsidR="001A61F6">
              <w:t>Joe Drahos</w:t>
            </w:r>
            <w:r w:rsidR="00DD5BB4">
              <w:t xml:space="preserve">, </w:t>
            </w:r>
            <w:r w:rsidR="007268A4" w:rsidRPr="00E341D0">
              <w:t>Mark Bechtel (FTA), Transit Agency(s) within the planning area, and assigned District Transportation Planner</w:t>
            </w:r>
            <w:r w:rsidR="00447042">
              <w:t>.</w:t>
            </w:r>
          </w:p>
        </w:tc>
      </w:tr>
      <w:tr w:rsidR="00E51625" w:rsidRPr="00E341D0" w:rsidTr="00E51625">
        <w:tc>
          <w:tcPr>
            <w:tcW w:w="1368" w:type="dxa"/>
          </w:tcPr>
          <w:p w:rsidR="00E51625" w:rsidRPr="00E341D0" w:rsidRDefault="00E51625" w:rsidP="00295DED">
            <w:r w:rsidRPr="00E341D0">
              <w:t>June 1</w:t>
            </w:r>
          </w:p>
        </w:tc>
        <w:tc>
          <w:tcPr>
            <w:tcW w:w="8208" w:type="dxa"/>
          </w:tcPr>
          <w:p w:rsidR="00762460" w:rsidRPr="00E341D0" w:rsidRDefault="00E51625" w:rsidP="00E51625">
            <w:r w:rsidRPr="00E341D0">
              <w:t>Upon consultation with the Office of Public Transit, Office of Systems Planning will notify each MPO, RPA, and Transit Agency if their PTP is acceptable.</w:t>
            </w:r>
          </w:p>
        </w:tc>
      </w:tr>
      <w:tr w:rsidR="00762460" w:rsidRPr="00E341D0" w:rsidTr="00E51625">
        <w:tc>
          <w:tcPr>
            <w:tcW w:w="1368" w:type="dxa"/>
          </w:tcPr>
          <w:p w:rsidR="00762460" w:rsidRPr="00E341D0" w:rsidRDefault="00713005" w:rsidP="00295DED">
            <w:r>
              <w:t>July 31</w:t>
            </w:r>
          </w:p>
        </w:tc>
        <w:tc>
          <w:tcPr>
            <w:tcW w:w="8208" w:type="dxa"/>
          </w:tcPr>
          <w:p w:rsidR="00762460" w:rsidRPr="00E341D0" w:rsidRDefault="00E71F7C" w:rsidP="001A61F6">
            <w:r w:rsidRPr="00E341D0">
              <w:t xml:space="preserve">In years when a PTP is not due, submit </w:t>
            </w:r>
            <w:r w:rsidR="00052639">
              <w:t xml:space="preserve">all </w:t>
            </w:r>
            <w:r w:rsidR="00762460" w:rsidRPr="00E341D0">
              <w:t>T</w:t>
            </w:r>
            <w:r w:rsidR="00BE5F22">
              <w:t>AG</w:t>
            </w:r>
            <w:r w:rsidR="00762460" w:rsidRPr="00E341D0">
              <w:t xml:space="preserve"> meeting minutes electronically to </w:t>
            </w:r>
            <w:r w:rsidR="00D50B58" w:rsidRPr="00E341D0">
              <w:t xml:space="preserve">Kristin Haar, </w:t>
            </w:r>
            <w:r w:rsidR="001A61F6">
              <w:t>Joe Drahos</w:t>
            </w:r>
            <w:r w:rsidR="00DD5BB4">
              <w:t xml:space="preserve">, </w:t>
            </w:r>
            <w:r w:rsidR="00D50B58" w:rsidRPr="00E341D0">
              <w:t>Mark Bechtel (FTA), Transit Agency(s) within the planning area, and assigned District Transportation Planner</w:t>
            </w:r>
            <w:r w:rsidR="003F7DF8">
              <w:t>.</w:t>
            </w:r>
          </w:p>
        </w:tc>
      </w:tr>
    </w:tbl>
    <w:p w:rsidR="008C4A9D" w:rsidRDefault="002D5EAA" w:rsidP="00CD75B1">
      <w:pPr>
        <w:pStyle w:val="Heading2"/>
        <w:jc w:val="both"/>
      </w:pPr>
      <w:r>
        <w:t>Development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0"/>
        <w:gridCol w:w="4490"/>
      </w:tblGrid>
      <w:tr w:rsidR="00C93B51" w:rsidRPr="00C93B51" w:rsidTr="00C93B51">
        <w:trPr>
          <w:trHeight w:val="315"/>
        </w:trPr>
        <w:tc>
          <w:tcPr>
            <w:tcW w:w="4968" w:type="dxa"/>
            <w:hideMark/>
          </w:tcPr>
          <w:p w:rsidR="00C93B51" w:rsidRPr="00C93B51" w:rsidRDefault="00C93B51" w:rsidP="00C93B51">
            <w:pPr>
              <w:pStyle w:val="NoSpacing"/>
              <w:jc w:val="center"/>
            </w:pPr>
            <w:r w:rsidRPr="00C93B51">
              <w:t>Planning Agency</w:t>
            </w:r>
          </w:p>
        </w:tc>
        <w:tc>
          <w:tcPr>
            <w:tcW w:w="4590" w:type="dxa"/>
            <w:noWrap/>
            <w:hideMark/>
          </w:tcPr>
          <w:p w:rsidR="00C93B51" w:rsidRPr="00C93B51" w:rsidRDefault="00C93B51" w:rsidP="00C93B51">
            <w:pPr>
              <w:pStyle w:val="NoSpacing"/>
              <w:jc w:val="center"/>
            </w:pPr>
            <w:r w:rsidRPr="00C93B51">
              <w:t>Next PTP Due (CY)</w:t>
            </w:r>
          </w:p>
        </w:tc>
      </w:tr>
      <w:tr w:rsidR="00C93B51" w:rsidRPr="00C93B51" w:rsidTr="00C93B51">
        <w:trPr>
          <w:trHeight w:val="315"/>
        </w:trPr>
        <w:tc>
          <w:tcPr>
            <w:tcW w:w="4968" w:type="dxa"/>
            <w:noWrap/>
            <w:hideMark/>
          </w:tcPr>
          <w:p w:rsidR="00C93B51" w:rsidRPr="00C93B51" w:rsidRDefault="00C93B51" w:rsidP="00C93B51">
            <w:pPr>
              <w:pStyle w:val="NoSpacing"/>
            </w:pPr>
            <w:r w:rsidRPr="00C93B51">
              <w:t>RPA 1</w:t>
            </w:r>
          </w:p>
        </w:tc>
        <w:tc>
          <w:tcPr>
            <w:tcW w:w="4590" w:type="dxa"/>
            <w:hideMark/>
          </w:tcPr>
          <w:p w:rsidR="00C93B51" w:rsidRPr="00C93B51" w:rsidRDefault="001A61F6" w:rsidP="00C93B51">
            <w:pPr>
              <w:pStyle w:val="NoSpacing"/>
              <w:jc w:val="center"/>
            </w:pPr>
            <w:r>
              <w:t>2018</w:t>
            </w:r>
          </w:p>
        </w:tc>
      </w:tr>
      <w:tr w:rsidR="00C93B51" w:rsidRPr="00C93B51" w:rsidTr="00C93B51">
        <w:trPr>
          <w:trHeight w:val="300"/>
        </w:trPr>
        <w:tc>
          <w:tcPr>
            <w:tcW w:w="4968" w:type="dxa"/>
            <w:noWrap/>
            <w:hideMark/>
          </w:tcPr>
          <w:p w:rsidR="00C93B51" w:rsidRPr="00C93B51" w:rsidRDefault="00C93B51" w:rsidP="00C93B51">
            <w:pPr>
              <w:pStyle w:val="NoSpacing"/>
            </w:pPr>
            <w:r w:rsidRPr="00C93B51">
              <w:t>RPA 2*</w:t>
            </w:r>
          </w:p>
        </w:tc>
        <w:tc>
          <w:tcPr>
            <w:tcW w:w="4590" w:type="dxa"/>
            <w:hideMark/>
          </w:tcPr>
          <w:p w:rsidR="00C93B51" w:rsidRPr="00C93B51" w:rsidRDefault="001A61F6" w:rsidP="001A61F6">
            <w:pPr>
              <w:pStyle w:val="NoSpacing"/>
              <w:jc w:val="center"/>
            </w:pPr>
            <w:r>
              <w:t>2019</w:t>
            </w:r>
          </w:p>
        </w:tc>
      </w:tr>
      <w:tr w:rsidR="00C93B51" w:rsidRPr="00C93B51" w:rsidTr="00C93B51">
        <w:trPr>
          <w:trHeight w:val="300"/>
        </w:trPr>
        <w:tc>
          <w:tcPr>
            <w:tcW w:w="4968" w:type="dxa"/>
            <w:noWrap/>
            <w:hideMark/>
          </w:tcPr>
          <w:p w:rsidR="00C93B51" w:rsidRPr="00C93B51" w:rsidRDefault="00C93B51" w:rsidP="00C93B51">
            <w:pPr>
              <w:pStyle w:val="NoSpacing"/>
            </w:pPr>
            <w:r w:rsidRPr="00C93B51">
              <w:t>RPA 3</w:t>
            </w:r>
          </w:p>
        </w:tc>
        <w:tc>
          <w:tcPr>
            <w:tcW w:w="4590" w:type="dxa"/>
            <w:hideMark/>
          </w:tcPr>
          <w:p w:rsidR="00C93B51" w:rsidRPr="00C93B51" w:rsidRDefault="00452F5A" w:rsidP="00C93B51">
            <w:pPr>
              <w:pStyle w:val="NoSpacing"/>
              <w:jc w:val="center"/>
            </w:pPr>
            <w:r>
              <w:t>2020</w:t>
            </w:r>
          </w:p>
        </w:tc>
      </w:tr>
      <w:tr w:rsidR="00C93B51" w:rsidRPr="00C93B51" w:rsidTr="00C93B51">
        <w:trPr>
          <w:trHeight w:val="300"/>
        </w:trPr>
        <w:tc>
          <w:tcPr>
            <w:tcW w:w="4968" w:type="dxa"/>
            <w:noWrap/>
            <w:hideMark/>
          </w:tcPr>
          <w:p w:rsidR="00C93B51" w:rsidRPr="00C93B51" w:rsidRDefault="00C93B51" w:rsidP="00C93B51">
            <w:pPr>
              <w:pStyle w:val="NoSpacing"/>
            </w:pPr>
            <w:r w:rsidRPr="00C93B51">
              <w:t>RPA 4/SIMPCO*</w:t>
            </w:r>
          </w:p>
        </w:tc>
        <w:tc>
          <w:tcPr>
            <w:tcW w:w="4590" w:type="dxa"/>
            <w:hideMark/>
          </w:tcPr>
          <w:p w:rsidR="00C93B51" w:rsidRPr="00690A25" w:rsidRDefault="00826521" w:rsidP="00C93B51">
            <w:pPr>
              <w:pStyle w:val="NoSpacing"/>
              <w:jc w:val="center"/>
            </w:pPr>
            <w:r w:rsidRPr="00690A25">
              <w:t>2019</w:t>
            </w:r>
          </w:p>
        </w:tc>
      </w:tr>
      <w:tr w:rsidR="00C93B51" w:rsidRPr="00C93B51" w:rsidTr="00C93B51">
        <w:trPr>
          <w:trHeight w:val="300"/>
        </w:trPr>
        <w:tc>
          <w:tcPr>
            <w:tcW w:w="4968" w:type="dxa"/>
            <w:noWrap/>
            <w:hideMark/>
          </w:tcPr>
          <w:p w:rsidR="00C93B51" w:rsidRPr="00C93B51" w:rsidRDefault="00C93B51" w:rsidP="00C93B51">
            <w:pPr>
              <w:pStyle w:val="NoSpacing"/>
            </w:pPr>
            <w:r w:rsidRPr="00C93B51">
              <w:t>RPA 5</w:t>
            </w:r>
          </w:p>
        </w:tc>
        <w:tc>
          <w:tcPr>
            <w:tcW w:w="4590" w:type="dxa"/>
            <w:hideMark/>
          </w:tcPr>
          <w:p w:rsidR="00C93B51" w:rsidRPr="00690A25" w:rsidRDefault="00452F5A" w:rsidP="00C93B51">
            <w:pPr>
              <w:pStyle w:val="NoSpacing"/>
              <w:jc w:val="center"/>
            </w:pPr>
            <w:r>
              <w:t>2020</w:t>
            </w:r>
          </w:p>
        </w:tc>
      </w:tr>
      <w:tr w:rsidR="00C93B51" w:rsidRPr="00C93B51" w:rsidTr="00C93B51">
        <w:trPr>
          <w:trHeight w:val="300"/>
        </w:trPr>
        <w:tc>
          <w:tcPr>
            <w:tcW w:w="4968" w:type="dxa"/>
            <w:noWrap/>
            <w:hideMark/>
          </w:tcPr>
          <w:p w:rsidR="00C93B51" w:rsidRPr="00C93B51" w:rsidRDefault="00C93B51" w:rsidP="00C93B51">
            <w:pPr>
              <w:pStyle w:val="NoSpacing"/>
            </w:pPr>
            <w:r w:rsidRPr="00C93B51">
              <w:t>RPA 6</w:t>
            </w:r>
          </w:p>
        </w:tc>
        <w:tc>
          <w:tcPr>
            <w:tcW w:w="4590" w:type="dxa"/>
            <w:hideMark/>
          </w:tcPr>
          <w:p w:rsidR="00C93B51" w:rsidRPr="00690A25" w:rsidRDefault="001A61F6" w:rsidP="001A61F6">
            <w:pPr>
              <w:pStyle w:val="NoSpacing"/>
              <w:jc w:val="center"/>
            </w:pPr>
            <w:r>
              <w:t>2019</w:t>
            </w:r>
          </w:p>
        </w:tc>
      </w:tr>
      <w:tr w:rsidR="00C93B51" w:rsidRPr="00C93B51" w:rsidTr="00C93B51">
        <w:trPr>
          <w:trHeight w:val="300"/>
        </w:trPr>
        <w:tc>
          <w:tcPr>
            <w:tcW w:w="4968" w:type="dxa"/>
            <w:noWrap/>
            <w:hideMark/>
          </w:tcPr>
          <w:p w:rsidR="00C93B51" w:rsidRPr="00C93B51" w:rsidRDefault="00C93B51" w:rsidP="00C93B51">
            <w:pPr>
              <w:pStyle w:val="NoSpacing"/>
            </w:pPr>
            <w:r w:rsidRPr="00C93B51">
              <w:t>RPA 7/INRCOG*</w:t>
            </w:r>
          </w:p>
        </w:tc>
        <w:tc>
          <w:tcPr>
            <w:tcW w:w="4590" w:type="dxa"/>
            <w:hideMark/>
          </w:tcPr>
          <w:p w:rsidR="00C93B51" w:rsidRPr="00690A25" w:rsidRDefault="001A61F6" w:rsidP="001A61F6">
            <w:pPr>
              <w:pStyle w:val="NoSpacing"/>
              <w:jc w:val="center"/>
            </w:pPr>
            <w:r w:rsidRPr="00690A25">
              <w:t>20</w:t>
            </w:r>
            <w:r>
              <w:t>20</w:t>
            </w:r>
          </w:p>
        </w:tc>
      </w:tr>
      <w:tr w:rsidR="00C93B51" w:rsidRPr="00C93B51" w:rsidTr="00C93B51">
        <w:trPr>
          <w:trHeight w:val="300"/>
        </w:trPr>
        <w:tc>
          <w:tcPr>
            <w:tcW w:w="4968" w:type="dxa"/>
            <w:noWrap/>
            <w:hideMark/>
          </w:tcPr>
          <w:p w:rsidR="00C93B51" w:rsidRPr="00C93B51" w:rsidRDefault="00C93B51" w:rsidP="00C93B51">
            <w:pPr>
              <w:pStyle w:val="NoSpacing"/>
            </w:pPr>
            <w:r w:rsidRPr="00C93B51">
              <w:t xml:space="preserve">RPA 8/DMATS*  </w:t>
            </w:r>
          </w:p>
        </w:tc>
        <w:tc>
          <w:tcPr>
            <w:tcW w:w="4590" w:type="dxa"/>
            <w:hideMark/>
          </w:tcPr>
          <w:p w:rsidR="00C93B51" w:rsidRPr="00690A25" w:rsidRDefault="00527835" w:rsidP="00C93B51">
            <w:pPr>
              <w:pStyle w:val="NoSpacing"/>
              <w:jc w:val="center"/>
            </w:pPr>
            <w:r>
              <w:t>2020</w:t>
            </w:r>
          </w:p>
        </w:tc>
      </w:tr>
      <w:tr w:rsidR="00C93B51" w:rsidRPr="00C93B51" w:rsidTr="00C93B51">
        <w:trPr>
          <w:trHeight w:val="300"/>
        </w:trPr>
        <w:tc>
          <w:tcPr>
            <w:tcW w:w="4968" w:type="dxa"/>
            <w:noWrap/>
            <w:hideMark/>
          </w:tcPr>
          <w:p w:rsidR="00C93B51" w:rsidRPr="00C93B51" w:rsidRDefault="00C93B51" w:rsidP="00C93B51">
            <w:pPr>
              <w:pStyle w:val="NoSpacing"/>
            </w:pPr>
            <w:r w:rsidRPr="00C93B51">
              <w:t>RPA 9/BI-STATE*</w:t>
            </w:r>
          </w:p>
        </w:tc>
        <w:tc>
          <w:tcPr>
            <w:tcW w:w="4590" w:type="dxa"/>
            <w:hideMark/>
          </w:tcPr>
          <w:p w:rsidR="00C93B51" w:rsidRPr="00690A25" w:rsidRDefault="00826521" w:rsidP="00C93B51">
            <w:pPr>
              <w:pStyle w:val="NoSpacing"/>
              <w:jc w:val="center"/>
            </w:pPr>
            <w:r w:rsidRPr="00690A25">
              <w:t>2019</w:t>
            </w:r>
          </w:p>
        </w:tc>
      </w:tr>
      <w:tr w:rsidR="00C93B51" w:rsidRPr="00C93B51" w:rsidTr="00C93B51">
        <w:trPr>
          <w:trHeight w:val="300"/>
        </w:trPr>
        <w:tc>
          <w:tcPr>
            <w:tcW w:w="4968" w:type="dxa"/>
            <w:noWrap/>
            <w:hideMark/>
          </w:tcPr>
          <w:p w:rsidR="00C93B51" w:rsidRPr="00C93B51" w:rsidRDefault="00C93B51" w:rsidP="00C93B51">
            <w:pPr>
              <w:pStyle w:val="NoSpacing"/>
            </w:pPr>
            <w:r w:rsidRPr="00C93B51">
              <w:t>RPA 10*</w:t>
            </w:r>
          </w:p>
        </w:tc>
        <w:tc>
          <w:tcPr>
            <w:tcW w:w="4590" w:type="dxa"/>
            <w:hideMark/>
          </w:tcPr>
          <w:p w:rsidR="00C93B51" w:rsidRPr="00690A25" w:rsidRDefault="001A61F6" w:rsidP="001A61F6">
            <w:pPr>
              <w:pStyle w:val="NoSpacing"/>
              <w:jc w:val="center"/>
            </w:pPr>
            <w:r>
              <w:t>2021</w:t>
            </w:r>
          </w:p>
        </w:tc>
      </w:tr>
      <w:tr w:rsidR="00C93B51" w:rsidRPr="00C93B51" w:rsidTr="00C93B51">
        <w:trPr>
          <w:trHeight w:val="300"/>
        </w:trPr>
        <w:tc>
          <w:tcPr>
            <w:tcW w:w="4968" w:type="dxa"/>
            <w:noWrap/>
            <w:hideMark/>
          </w:tcPr>
          <w:p w:rsidR="00C93B51" w:rsidRPr="00C93B51" w:rsidRDefault="00C93B51" w:rsidP="00C93B51">
            <w:pPr>
              <w:pStyle w:val="NoSpacing"/>
            </w:pPr>
            <w:r w:rsidRPr="00C93B51">
              <w:t>RPA 11*/DMAMPO*</w:t>
            </w:r>
          </w:p>
        </w:tc>
        <w:tc>
          <w:tcPr>
            <w:tcW w:w="4590" w:type="dxa"/>
            <w:hideMark/>
          </w:tcPr>
          <w:p w:rsidR="00C93B51" w:rsidRPr="00690A25" w:rsidRDefault="001A61F6" w:rsidP="001A61F6">
            <w:pPr>
              <w:pStyle w:val="NoSpacing"/>
              <w:jc w:val="center"/>
            </w:pPr>
            <w:r w:rsidRPr="00690A25">
              <w:t>201</w:t>
            </w:r>
            <w:r>
              <w:t>8</w:t>
            </w:r>
          </w:p>
        </w:tc>
      </w:tr>
      <w:tr w:rsidR="00C93B51" w:rsidRPr="00C93B51" w:rsidTr="00C93B51">
        <w:trPr>
          <w:trHeight w:val="300"/>
        </w:trPr>
        <w:tc>
          <w:tcPr>
            <w:tcW w:w="4968" w:type="dxa"/>
            <w:noWrap/>
            <w:hideMark/>
          </w:tcPr>
          <w:p w:rsidR="00C93B51" w:rsidRPr="00C93B51" w:rsidRDefault="00C93B51" w:rsidP="00C93B51">
            <w:pPr>
              <w:pStyle w:val="NoSpacing"/>
            </w:pPr>
            <w:r w:rsidRPr="00C93B51">
              <w:t>RPA 12</w:t>
            </w:r>
          </w:p>
        </w:tc>
        <w:tc>
          <w:tcPr>
            <w:tcW w:w="4590" w:type="dxa"/>
            <w:hideMark/>
          </w:tcPr>
          <w:p w:rsidR="00C93B51" w:rsidRPr="00690A25" w:rsidRDefault="001A61F6" w:rsidP="001A61F6">
            <w:pPr>
              <w:pStyle w:val="NoSpacing"/>
              <w:jc w:val="center"/>
            </w:pPr>
            <w:r w:rsidRPr="00690A25">
              <w:t>20</w:t>
            </w:r>
            <w:r>
              <w:t>21</w:t>
            </w:r>
          </w:p>
        </w:tc>
      </w:tr>
      <w:tr w:rsidR="00C93B51" w:rsidRPr="00C93B51" w:rsidTr="00C93B51">
        <w:trPr>
          <w:trHeight w:val="300"/>
        </w:trPr>
        <w:tc>
          <w:tcPr>
            <w:tcW w:w="4968" w:type="dxa"/>
            <w:noWrap/>
            <w:hideMark/>
          </w:tcPr>
          <w:p w:rsidR="00C93B51" w:rsidRPr="00C93B51" w:rsidRDefault="00C93B51" w:rsidP="00C93B51">
            <w:pPr>
              <w:pStyle w:val="NoSpacing"/>
            </w:pPr>
            <w:r w:rsidRPr="00C93B51">
              <w:t>RPA 13 and 18</w:t>
            </w:r>
          </w:p>
        </w:tc>
        <w:tc>
          <w:tcPr>
            <w:tcW w:w="4590" w:type="dxa"/>
            <w:hideMark/>
          </w:tcPr>
          <w:p w:rsidR="00C93B51" w:rsidRPr="00690A25" w:rsidRDefault="001A61F6" w:rsidP="001A61F6">
            <w:pPr>
              <w:pStyle w:val="NoSpacing"/>
              <w:jc w:val="center"/>
            </w:pPr>
            <w:r w:rsidRPr="00690A25">
              <w:t>201</w:t>
            </w:r>
            <w:r>
              <w:t>8</w:t>
            </w:r>
          </w:p>
        </w:tc>
      </w:tr>
      <w:tr w:rsidR="00C93B51" w:rsidRPr="00C93B51" w:rsidTr="00C93B51">
        <w:trPr>
          <w:trHeight w:val="300"/>
        </w:trPr>
        <w:tc>
          <w:tcPr>
            <w:tcW w:w="4968" w:type="dxa"/>
            <w:noWrap/>
            <w:hideMark/>
          </w:tcPr>
          <w:p w:rsidR="00C93B51" w:rsidRPr="00C93B51" w:rsidRDefault="00C93B51" w:rsidP="00C93B51">
            <w:pPr>
              <w:pStyle w:val="NoSpacing"/>
            </w:pPr>
            <w:r w:rsidRPr="00C93B51">
              <w:t>RPA 14</w:t>
            </w:r>
          </w:p>
        </w:tc>
        <w:tc>
          <w:tcPr>
            <w:tcW w:w="4590" w:type="dxa"/>
            <w:hideMark/>
          </w:tcPr>
          <w:p w:rsidR="00C93B51" w:rsidRPr="00690A25" w:rsidRDefault="001A61F6" w:rsidP="001A61F6">
            <w:pPr>
              <w:pStyle w:val="NoSpacing"/>
              <w:jc w:val="center"/>
            </w:pPr>
            <w:r w:rsidRPr="00690A25">
              <w:t>20</w:t>
            </w:r>
            <w:r>
              <w:t>20</w:t>
            </w:r>
          </w:p>
        </w:tc>
      </w:tr>
      <w:tr w:rsidR="00C93B51" w:rsidRPr="00C93B51" w:rsidTr="00C93B51">
        <w:trPr>
          <w:trHeight w:val="300"/>
        </w:trPr>
        <w:tc>
          <w:tcPr>
            <w:tcW w:w="4968" w:type="dxa"/>
            <w:noWrap/>
            <w:hideMark/>
          </w:tcPr>
          <w:p w:rsidR="00C93B51" w:rsidRPr="00C93B51" w:rsidRDefault="00C93B51" w:rsidP="00C93B51">
            <w:pPr>
              <w:pStyle w:val="NoSpacing"/>
            </w:pPr>
            <w:r w:rsidRPr="00C93B51">
              <w:t>RPA 15</w:t>
            </w:r>
          </w:p>
        </w:tc>
        <w:tc>
          <w:tcPr>
            <w:tcW w:w="4590" w:type="dxa"/>
            <w:hideMark/>
          </w:tcPr>
          <w:p w:rsidR="00C93B51" w:rsidRPr="00690A25" w:rsidRDefault="001A61F6" w:rsidP="001A61F6">
            <w:pPr>
              <w:pStyle w:val="NoSpacing"/>
              <w:jc w:val="center"/>
            </w:pPr>
            <w:r>
              <w:t>2018</w:t>
            </w:r>
          </w:p>
        </w:tc>
      </w:tr>
      <w:tr w:rsidR="00C93B51" w:rsidRPr="00C93B51" w:rsidTr="00C93B51">
        <w:trPr>
          <w:trHeight w:val="300"/>
        </w:trPr>
        <w:tc>
          <w:tcPr>
            <w:tcW w:w="4968" w:type="dxa"/>
            <w:noWrap/>
            <w:hideMark/>
          </w:tcPr>
          <w:p w:rsidR="00C93B51" w:rsidRPr="00C93B51" w:rsidRDefault="00C93B51" w:rsidP="00C93B51">
            <w:pPr>
              <w:pStyle w:val="NoSpacing"/>
            </w:pPr>
            <w:r w:rsidRPr="00C93B51">
              <w:t>RPA 16</w:t>
            </w:r>
          </w:p>
        </w:tc>
        <w:tc>
          <w:tcPr>
            <w:tcW w:w="4590" w:type="dxa"/>
            <w:hideMark/>
          </w:tcPr>
          <w:p w:rsidR="00C93B51" w:rsidRPr="00690A25" w:rsidRDefault="001A61F6" w:rsidP="001A61F6">
            <w:pPr>
              <w:pStyle w:val="NoSpacing"/>
              <w:jc w:val="center"/>
            </w:pPr>
            <w:r w:rsidRPr="00690A25">
              <w:t>20</w:t>
            </w:r>
            <w:r>
              <w:t>21</w:t>
            </w:r>
          </w:p>
        </w:tc>
      </w:tr>
      <w:tr w:rsidR="00C93B51" w:rsidRPr="00C93B51" w:rsidTr="00C93B51">
        <w:trPr>
          <w:trHeight w:val="300"/>
        </w:trPr>
        <w:tc>
          <w:tcPr>
            <w:tcW w:w="4968" w:type="dxa"/>
            <w:noWrap/>
            <w:hideMark/>
          </w:tcPr>
          <w:p w:rsidR="00C93B51" w:rsidRPr="00C93B51" w:rsidRDefault="00C93B51" w:rsidP="00C93B51">
            <w:pPr>
              <w:pStyle w:val="NoSpacing"/>
            </w:pPr>
            <w:r w:rsidRPr="00C93B51">
              <w:t>RPA 17</w:t>
            </w:r>
          </w:p>
        </w:tc>
        <w:tc>
          <w:tcPr>
            <w:tcW w:w="4590" w:type="dxa"/>
            <w:hideMark/>
          </w:tcPr>
          <w:p w:rsidR="00C93B51" w:rsidRPr="00690A25" w:rsidRDefault="001A61F6" w:rsidP="001A61F6">
            <w:pPr>
              <w:pStyle w:val="NoSpacing"/>
              <w:jc w:val="center"/>
            </w:pPr>
            <w:r w:rsidRPr="00690A25">
              <w:t>20</w:t>
            </w:r>
            <w:r>
              <w:t>21</w:t>
            </w:r>
          </w:p>
        </w:tc>
      </w:tr>
      <w:tr w:rsidR="00C93B51" w:rsidRPr="00C93B51" w:rsidTr="00C93B51">
        <w:trPr>
          <w:trHeight w:val="300"/>
        </w:trPr>
        <w:tc>
          <w:tcPr>
            <w:tcW w:w="4968" w:type="dxa"/>
            <w:noWrap/>
            <w:hideMark/>
          </w:tcPr>
          <w:p w:rsidR="00C93B51" w:rsidRPr="00C93B51" w:rsidRDefault="00C93B51" w:rsidP="00C93B51">
            <w:pPr>
              <w:pStyle w:val="NoSpacing"/>
            </w:pPr>
            <w:r w:rsidRPr="00C93B51">
              <w:t>Ames MPO*</w:t>
            </w:r>
          </w:p>
        </w:tc>
        <w:tc>
          <w:tcPr>
            <w:tcW w:w="4590" w:type="dxa"/>
            <w:hideMark/>
          </w:tcPr>
          <w:p w:rsidR="00C93B51" w:rsidRPr="00690A25" w:rsidRDefault="00826521" w:rsidP="00C93B51">
            <w:pPr>
              <w:pStyle w:val="NoSpacing"/>
              <w:jc w:val="center"/>
            </w:pPr>
            <w:r w:rsidRPr="00690A25">
              <w:t>2019</w:t>
            </w:r>
          </w:p>
        </w:tc>
      </w:tr>
      <w:tr w:rsidR="00C93B51" w:rsidRPr="00C93B51" w:rsidTr="00C93B51">
        <w:trPr>
          <w:trHeight w:val="300"/>
        </w:trPr>
        <w:tc>
          <w:tcPr>
            <w:tcW w:w="4968" w:type="dxa"/>
            <w:noWrap/>
            <w:hideMark/>
          </w:tcPr>
          <w:p w:rsidR="00C93B51" w:rsidRPr="00C93B51" w:rsidRDefault="00C93B51" w:rsidP="00C93B51">
            <w:pPr>
              <w:pStyle w:val="NoSpacing"/>
            </w:pPr>
            <w:r w:rsidRPr="00C93B51">
              <w:t>MPOJC*</w:t>
            </w:r>
          </w:p>
        </w:tc>
        <w:tc>
          <w:tcPr>
            <w:tcW w:w="4590" w:type="dxa"/>
            <w:hideMark/>
          </w:tcPr>
          <w:p w:rsidR="00C93B51" w:rsidRPr="00690A25" w:rsidRDefault="001A61F6" w:rsidP="001A61F6">
            <w:pPr>
              <w:pStyle w:val="NoSpacing"/>
              <w:jc w:val="center"/>
            </w:pPr>
            <w:r w:rsidRPr="00690A25">
              <w:t>20</w:t>
            </w:r>
            <w:r>
              <w:t>21</w:t>
            </w:r>
          </w:p>
        </w:tc>
      </w:tr>
      <w:tr w:rsidR="00C93B51" w:rsidRPr="00C93B51" w:rsidTr="00C93B51">
        <w:trPr>
          <w:trHeight w:val="315"/>
        </w:trPr>
        <w:tc>
          <w:tcPr>
            <w:tcW w:w="4968" w:type="dxa"/>
            <w:noWrap/>
            <w:hideMark/>
          </w:tcPr>
          <w:p w:rsidR="00C93B51" w:rsidRPr="00C93B51" w:rsidRDefault="00C93B51" w:rsidP="00C93B51">
            <w:pPr>
              <w:pStyle w:val="NoSpacing"/>
            </w:pPr>
            <w:r w:rsidRPr="00C93B51">
              <w:t>Corridor MPO*</w:t>
            </w:r>
          </w:p>
        </w:tc>
        <w:tc>
          <w:tcPr>
            <w:tcW w:w="4590" w:type="dxa"/>
            <w:hideMark/>
          </w:tcPr>
          <w:p w:rsidR="00C93B51" w:rsidRPr="00690A25" w:rsidRDefault="001A61F6" w:rsidP="001A61F6">
            <w:pPr>
              <w:pStyle w:val="NoSpacing"/>
              <w:jc w:val="center"/>
            </w:pPr>
            <w:r>
              <w:t>2019</w:t>
            </w:r>
          </w:p>
        </w:tc>
      </w:tr>
    </w:tbl>
    <w:p w:rsidR="008C4A9D" w:rsidRPr="00E51625" w:rsidRDefault="00C93B51" w:rsidP="00C93B51">
      <w:pPr>
        <w:pStyle w:val="NoSpacing"/>
      </w:pPr>
      <w:r>
        <w:t>*Recei</w:t>
      </w:r>
      <w:r w:rsidRPr="00C93B51">
        <w:t>ves Section 5310 Funding</w:t>
      </w:r>
    </w:p>
    <w:sectPr w:rsidR="008C4A9D" w:rsidRPr="00E51625" w:rsidSect="001537D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F8" w:rsidRDefault="003F7DF8" w:rsidP="007D18BE">
      <w:pPr>
        <w:spacing w:after="0" w:line="240" w:lineRule="auto"/>
      </w:pPr>
      <w:r>
        <w:separator/>
      </w:r>
    </w:p>
  </w:endnote>
  <w:endnote w:type="continuationSeparator" w:id="0">
    <w:p w:rsidR="003F7DF8" w:rsidRDefault="003F7DF8" w:rsidP="007D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01734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3F7DF8" w:rsidRDefault="003F7DF8">
            <w:pPr>
              <w:pStyle w:val="Footer"/>
              <w:jc w:val="center"/>
            </w:pPr>
            <w:r>
              <w:t xml:space="preserve">Page </w:t>
            </w:r>
            <w:r w:rsidR="0007088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70883">
              <w:rPr>
                <w:b/>
                <w:sz w:val="24"/>
                <w:szCs w:val="24"/>
              </w:rPr>
              <w:fldChar w:fldCharType="separate"/>
            </w:r>
            <w:r w:rsidR="00B01168">
              <w:rPr>
                <w:b/>
                <w:noProof/>
              </w:rPr>
              <w:t>1</w:t>
            </w:r>
            <w:r w:rsidR="0007088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7088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70883">
              <w:rPr>
                <w:b/>
                <w:sz w:val="24"/>
                <w:szCs w:val="24"/>
              </w:rPr>
              <w:fldChar w:fldCharType="separate"/>
            </w:r>
            <w:r w:rsidR="00B01168">
              <w:rPr>
                <w:b/>
                <w:noProof/>
              </w:rPr>
              <w:t>1</w:t>
            </w:r>
            <w:r w:rsidR="0007088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F7DF8" w:rsidRDefault="003F7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F8" w:rsidRDefault="003F7DF8" w:rsidP="007D18BE">
      <w:pPr>
        <w:spacing w:after="0" w:line="240" w:lineRule="auto"/>
      </w:pPr>
      <w:r>
        <w:separator/>
      </w:r>
    </w:p>
  </w:footnote>
  <w:footnote w:type="continuationSeparator" w:id="0">
    <w:p w:rsidR="003F7DF8" w:rsidRDefault="003F7DF8" w:rsidP="007D1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DF8" w:rsidRDefault="003F7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5AB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4310E51"/>
    <w:multiLevelType w:val="multilevel"/>
    <w:tmpl w:val="B72A74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16143971"/>
    <w:multiLevelType w:val="hybridMultilevel"/>
    <w:tmpl w:val="E3889624"/>
    <w:lvl w:ilvl="0" w:tplc="0409000F">
      <w:start w:val="1"/>
      <w:numFmt w:val="decimal"/>
      <w:lvlText w:val="%1."/>
      <w:lvlJc w:val="left"/>
      <w:pPr>
        <w:ind w:left="-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4320" w:hanging="360"/>
      </w:pPr>
    </w:lvl>
    <w:lvl w:ilvl="2" w:tplc="0409001B" w:tentative="1">
      <w:start w:val="1"/>
      <w:numFmt w:val="lowerRoman"/>
      <w:lvlText w:val="%3."/>
      <w:lvlJc w:val="right"/>
      <w:pPr>
        <w:ind w:left="-3600" w:hanging="180"/>
      </w:pPr>
    </w:lvl>
    <w:lvl w:ilvl="3" w:tplc="0409000F" w:tentative="1">
      <w:start w:val="1"/>
      <w:numFmt w:val="decimal"/>
      <w:lvlText w:val="%4."/>
      <w:lvlJc w:val="left"/>
      <w:pPr>
        <w:ind w:left="-2880" w:hanging="360"/>
      </w:pPr>
    </w:lvl>
    <w:lvl w:ilvl="4" w:tplc="04090019" w:tentative="1">
      <w:start w:val="1"/>
      <w:numFmt w:val="lowerLetter"/>
      <w:lvlText w:val="%5."/>
      <w:lvlJc w:val="left"/>
      <w:pPr>
        <w:ind w:left="-2160" w:hanging="360"/>
      </w:pPr>
    </w:lvl>
    <w:lvl w:ilvl="5" w:tplc="0409001B" w:tentative="1">
      <w:start w:val="1"/>
      <w:numFmt w:val="lowerRoman"/>
      <w:lvlText w:val="%6."/>
      <w:lvlJc w:val="right"/>
      <w:pPr>
        <w:ind w:left="-1440" w:hanging="180"/>
      </w:pPr>
    </w:lvl>
    <w:lvl w:ilvl="6" w:tplc="0409000F" w:tentative="1">
      <w:start w:val="1"/>
      <w:numFmt w:val="decimal"/>
      <w:lvlText w:val="%7."/>
      <w:lvlJc w:val="left"/>
      <w:pPr>
        <w:ind w:left="-720" w:hanging="360"/>
      </w:pPr>
    </w:lvl>
    <w:lvl w:ilvl="7" w:tplc="04090019" w:tentative="1">
      <w:start w:val="1"/>
      <w:numFmt w:val="lowerLetter"/>
      <w:lvlText w:val="%8."/>
      <w:lvlJc w:val="left"/>
      <w:pPr>
        <w:ind w:left="0" w:hanging="360"/>
      </w:pPr>
    </w:lvl>
    <w:lvl w:ilvl="8" w:tplc="0409001B" w:tentative="1">
      <w:start w:val="1"/>
      <w:numFmt w:val="lowerRoman"/>
      <w:lvlText w:val="%9."/>
      <w:lvlJc w:val="right"/>
      <w:pPr>
        <w:ind w:left="720" w:hanging="180"/>
      </w:pPr>
    </w:lvl>
  </w:abstractNum>
  <w:abstractNum w:abstractNumId="3" w15:restartNumberingAfterBreak="0">
    <w:nsid w:val="1A991E05"/>
    <w:multiLevelType w:val="hybridMultilevel"/>
    <w:tmpl w:val="AC70DB64"/>
    <w:lvl w:ilvl="0" w:tplc="9A288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7235F"/>
    <w:multiLevelType w:val="hybridMultilevel"/>
    <w:tmpl w:val="3B9085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DA1894"/>
    <w:multiLevelType w:val="hybridMultilevel"/>
    <w:tmpl w:val="49524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A6BD1"/>
    <w:multiLevelType w:val="hybridMultilevel"/>
    <w:tmpl w:val="0126455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3187432C"/>
    <w:multiLevelType w:val="hybridMultilevel"/>
    <w:tmpl w:val="96081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EB51E5"/>
    <w:multiLevelType w:val="hybridMultilevel"/>
    <w:tmpl w:val="1F1848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645569"/>
    <w:multiLevelType w:val="hybridMultilevel"/>
    <w:tmpl w:val="EC261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C42255"/>
    <w:multiLevelType w:val="hybridMultilevel"/>
    <w:tmpl w:val="9CCEF032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465A2373"/>
    <w:multiLevelType w:val="hybridMultilevel"/>
    <w:tmpl w:val="506CA7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7E1A8B"/>
    <w:multiLevelType w:val="hybridMultilevel"/>
    <w:tmpl w:val="D390D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85424"/>
    <w:multiLevelType w:val="hybridMultilevel"/>
    <w:tmpl w:val="D390D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23F74"/>
    <w:multiLevelType w:val="hybridMultilevel"/>
    <w:tmpl w:val="0096E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6694B"/>
    <w:multiLevelType w:val="hybridMultilevel"/>
    <w:tmpl w:val="4D62082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302BC6"/>
    <w:multiLevelType w:val="hybridMultilevel"/>
    <w:tmpl w:val="E9BEBC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3A3492"/>
    <w:multiLevelType w:val="hybridMultilevel"/>
    <w:tmpl w:val="17EAD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0"/>
  </w:num>
  <w:num w:numId="5">
    <w:abstractNumId w:val="4"/>
  </w:num>
  <w:num w:numId="6">
    <w:abstractNumId w:val="9"/>
  </w:num>
  <w:num w:numId="7">
    <w:abstractNumId w:val="16"/>
  </w:num>
  <w:num w:numId="8">
    <w:abstractNumId w:val="11"/>
  </w:num>
  <w:num w:numId="9">
    <w:abstractNumId w:val="17"/>
  </w:num>
  <w:num w:numId="10">
    <w:abstractNumId w:val="15"/>
  </w:num>
  <w:num w:numId="11">
    <w:abstractNumId w:val="7"/>
  </w:num>
  <w:num w:numId="12">
    <w:abstractNumId w:val="8"/>
  </w:num>
  <w:num w:numId="13">
    <w:abstractNumId w:val="0"/>
  </w:num>
  <w:num w:numId="14">
    <w:abstractNumId w:val="1"/>
  </w:num>
  <w:num w:numId="15">
    <w:abstractNumId w:val="12"/>
  </w:num>
  <w:num w:numId="16">
    <w:abstractNumId w:val="13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89"/>
    <w:rsid w:val="00002507"/>
    <w:rsid w:val="000401B5"/>
    <w:rsid w:val="000462D5"/>
    <w:rsid w:val="00052639"/>
    <w:rsid w:val="000577E0"/>
    <w:rsid w:val="00062836"/>
    <w:rsid w:val="00070883"/>
    <w:rsid w:val="0008088B"/>
    <w:rsid w:val="000B704B"/>
    <w:rsid w:val="000E1CE3"/>
    <w:rsid w:val="000E334C"/>
    <w:rsid w:val="000F66D0"/>
    <w:rsid w:val="00112408"/>
    <w:rsid w:val="001170B0"/>
    <w:rsid w:val="001537D6"/>
    <w:rsid w:val="00181D15"/>
    <w:rsid w:val="001A61F6"/>
    <w:rsid w:val="001B0CF4"/>
    <w:rsid w:val="001E5117"/>
    <w:rsid w:val="002070A5"/>
    <w:rsid w:val="00214874"/>
    <w:rsid w:val="002619ED"/>
    <w:rsid w:val="00273992"/>
    <w:rsid w:val="00276172"/>
    <w:rsid w:val="002867DD"/>
    <w:rsid w:val="002934FF"/>
    <w:rsid w:val="00295DED"/>
    <w:rsid w:val="002A0383"/>
    <w:rsid w:val="002D3579"/>
    <w:rsid w:val="002D5EAA"/>
    <w:rsid w:val="002E0CC7"/>
    <w:rsid w:val="002F176C"/>
    <w:rsid w:val="00362D04"/>
    <w:rsid w:val="00363DF6"/>
    <w:rsid w:val="00367FAE"/>
    <w:rsid w:val="00372A9F"/>
    <w:rsid w:val="003B1511"/>
    <w:rsid w:val="003C0805"/>
    <w:rsid w:val="003D45FD"/>
    <w:rsid w:val="003D5B25"/>
    <w:rsid w:val="003E5C57"/>
    <w:rsid w:val="003F7DF8"/>
    <w:rsid w:val="00400449"/>
    <w:rsid w:val="004106CC"/>
    <w:rsid w:val="00415D15"/>
    <w:rsid w:val="00420078"/>
    <w:rsid w:val="004308B4"/>
    <w:rsid w:val="004467C3"/>
    <w:rsid w:val="00447042"/>
    <w:rsid w:val="00452F5A"/>
    <w:rsid w:val="00461DBB"/>
    <w:rsid w:val="0046481E"/>
    <w:rsid w:val="0048378D"/>
    <w:rsid w:val="00494071"/>
    <w:rsid w:val="004A61AE"/>
    <w:rsid w:val="0052375B"/>
    <w:rsid w:val="00525AF8"/>
    <w:rsid w:val="00527835"/>
    <w:rsid w:val="00544F66"/>
    <w:rsid w:val="00556777"/>
    <w:rsid w:val="005A0A94"/>
    <w:rsid w:val="0060454F"/>
    <w:rsid w:val="00615463"/>
    <w:rsid w:val="0061643A"/>
    <w:rsid w:val="006369D0"/>
    <w:rsid w:val="00676AF6"/>
    <w:rsid w:val="00690A25"/>
    <w:rsid w:val="006A1767"/>
    <w:rsid w:val="006C6A5F"/>
    <w:rsid w:val="006D3CA0"/>
    <w:rsid w:val="006D60ED"/>
    <w:rsid w:val="006F6FF7"/>
    <w:rsid w:val="00702BEE"/>
    <w:rsid w:val="00713005"/>
    <w:rsid w:val="007268A4"/>
    <w:rsid w:val="00731961"/>
    <w:rsid w:val="007402F7"/>
    <w:rsid w:val="00761F89"/>
    <w:rsid w:val="00762460"/>
    <w:rsid w:val="00784017"/>
    <w:rsid w:val="007B31C6"/>
    <w:rsid w:val="007B48FA"/>
    <w:rsid w:val="007D18BE"/>
    <w:rsid w:val="007E24EA"/>
    <w:rsid w:val="007E5479"/>
    <w:rsid w:val="007F5762"/>
    <w:rsid w:val="00822167"/>
    <w:rsid w:val="00826521"/>
    <w:rsid w:val="008266B8"/>
    <w:rsid w:val="00830654"/>
    <w:rsid w:val="00844515"/>
    <w:rsid w:val="00846FA8"/>
    <w:rsid w:val="008704D0"/>
    <w:rsid w:val="00895964"/>
    <w:rsid w:val="008A7A37"/>
    <w:rsid w:val="008C4A9D"/>
    <w:rsid w:val="008D3A3A"/>
    <w:rsid w:val="008E45AB"/>
    <w:rsid w:val="009050B9"/>
    <w:rsid w:val="00952E02"/>
    <w:rsid w:val="00955C49"/>
    <w:rsid w:val="00975A4C"/>
    <w:rsid w:val="009804A1"/>
    <w:rsid w:val="009C6965"/>
    <w:rsid w:val="00A217EB"/>
    <w:rsid w:val="00A3763D"/>
    <w:rsid w:val="00A41C12"/>
    <w:rsid w:val="00A6338D"/>
    <w:rsid w:val="00AC17B9"/>
    <w:rsid w:val="00AC4955"/>
    <w:rsid w:val="00AD6367"/>
    <w:rsid w:val="00AE6419"/>
    <w:rsid w:val="00AF0331"/>
    <w:rsid w:val="00AF24E6"/>
    <w:rsid w:val="00AF5536"/>
    <w:rsid w:val="00B01168"/>
    <w:rsid w:val="00B51774"/>
    <w:rsid w:val="00BB79C3"/>
    <w:rsid w:val="00BC28A0"/>
    <w:rsid w:val="00BE5F22"/>
    <w:rsid w:val="00BF091F"/>
    <w:rsid w:val="00C335A4"/>
    <w:rsid w:val="00C93B51"/>
    <w:rsid w:val="00CD71D2"/>
    <w:rsid w:val="00CD75B1"/>
    <w:rsid w:val="00CE3FD2"/>
    <w:rsid w:val="00D254B8"/>
    <w:rsid w:val="00D36478"/>
    <w:rsid w:val="00D50B58"/>
    <w:rsid w:val="00D60E55"/>
    <w:rsid w:val="00D66691"/>
    <w:rsid w:val="00D954B0"/>
    <w:rsid w:val="00DA5E7D"/>
    <w:rsid w:val="00DA777A"/>
    <w:rsid w:val="00DC3BB2"/>
    <w:rsid w:val="00DD3242"/>
    <w:rsid w:val="00DD5BB4"/>
    <w:rsid w:val="00DE7842"/>
    <w:rsid w:val="00DF1F0E"/>
    <w:rsid w:val="00E341D0"/>
    <w:rsid w:val="00E41B23"/>
    <w:rsid w:val="00E42168"/>
    <w:rsid w:val="00E51625"/>
    <w:rsid w:val="00E71F7C"/>
    <w:rsid w:val="00E953EB"/>
    <w:rsid w:val="00EA2BE4"/>
    <w:rsid w:val="00EA75D2"/>
    <w:rsid w:val="00EB688A"/>
    <w:rsid w:val="00ED6A82"/>
    <w:rsid w:val="00EE54F4"/>
    <w:rsid w:val="00EF6C77"/>
    <w:rsid w:val="00F132A2"/>
    <w:rsid w:val="00F26EB2"/>
    <w:rsid w:val="00F800A8"/>
    <w:rsid w:val="00F8631B"/>
    <w:rsid w:val="00FB492C"/>
    <w:rsid w:val="00FF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1C9F806"/>
  <w15:docId w15:val="{74D91B96-994B-4C12-8026-D5A029A4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7A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ListParagraph">
    <w:name w:val="List Paragraph"/>
    <w:basedOn w:val="Normal"/>
    <w:uiPriority w:val="34"/>
    <w:qFormat/>
    <w:rsid w:val="00EA75D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A75D2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NoSpacing">
    <w:name w:val="No Spacing"/>
    <w:link w:val="NoSpacingChar"/>
    <w:uiPriority w:val="1"/>
    <w:qFormat/>
    <w:rsid w:val="00EA75D2"/>
    <w:pPr>
      <w:spacing w:after="0" w:line="240" w:lineRule="auto"/>
    </w:pPr>
    <w:rPr>
      <w:lang w:bidi="en-US"/>
    </w:rPr>
  </w:style>
  <w:style w:type="character" w:styleId="IntenseEmphasis">
    <w:name w:val="Intense Emphasis"/>
    <w:basedOn w:val="DefaultParagraphFont"/>
    <w:uiPriority w:val="21"/>
    <w:qFormat/>
    <w:rsid w:val="00EA75D2"/>
    <w:rPr>
      <w:b/>
      <w:bCs/>
      <w:i/>
      <w:iCs/>
      <w:color w:val="4F81BD" w:themeColor="accent1"/>
    </w:rPr>
  </w:style>
  <w:style w:type="character" w:customStyle="1" w:styleId="NoSpacingChar">
    <w:name w:val="No Spacing Char"/>
    <w:basedOn w:val="DefaultParagraphFont"/>
    <w:link w:val="NoSpacing"/>
    <w:uiPriority w:val="1"/>
    <w:rsid w:val="00EA75D2"/>
    <w:rPr>
      <w:rFonts w:eastAsiaTheme="minorEastAsia"/>
      <w:lang w:bidi="en-US"/>
    </w:rPr>
  </w:style>
  <w:style w:type="table" w:styleId="TableGrid">
    <w:name w:val="Table Grid"/>
    <w:basedOn w:val="TableNormal"/>
    <w:uiPriority w:val="59"/>
    <w:rsid w:val="00E5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162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7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7D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8BE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D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8BE"/>
    <w:rPr>
      <w:rFonts w:eastAsiaTheme="minorEastAsia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D364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6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64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64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styleId="SubtleEmphasis">
    <w:name w:val="Subtle Emphasis"/>
    <w:basedOn w:val="DefaultParagraphFont"/>
    <w:uiPriority w:val="19"/>
    <w:qFormat/>
    <w:rsid w:val="00D36478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D36478"/>
    <w:rPr>
      <w:i/>
      <w:iCs/>
    </w:rPr>
  </w:style>
  <w:style w:type="character" w:styleId="Strong">
    <w:name w:val="Strong"/>
    <w:basedOn w:val="DefaultParagraphFont"/>
    <w:uiPriority w:val="22"/>
    <w:qFormat/>
    <w:rsid w:val="00D3647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D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A3A"/>
    <w:rPr>
      <w:rFonts w:eastAsiaTheme="minorEastAs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A3A"/>
    <w:rPr>
      <w:rFonts w:eastAsiaTheme="minorEastAsia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A3A"/>
    <w:rPr>
      <w:rFonts w:ascii="Tahoma" w:eastAsiaTheme="minorEastAsia" w:hAnsi="Tahoma" w:cs="Tahoma"/>
      <w:sz w:val="16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C93B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2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A2253F1-A13E-4764-B8FF-EB276E58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Transportation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aturcot</dc:creator>
  <cp:lastModifiedBy>White, Andrea</cp:lastModifiedBy>
  <cp:revision>2</cp:revision>
  <cp:lastPrinted>2017-03-27T20:39:00Z</cp:lastPrinted>
  <dcterms:created xsi:type="dcterms:W3CDTF">2017-04-06T19:53:00Z</dcterms:created>
  <dcterms:modified xsi:type="dcterms:W3CDTF">2017-04-06T19:53:00Z</dcterms:modified>
</cp:coreProperties>
</file>